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E51" w:rsidRPr="00B863E4" w:rsidRDefault="009F1A11" w:rsidP="002C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2E51"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C2E51" w:rsidRPr="00B863E4" w:rsidRDefault="002C2E51" w:rsidP="002C2E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31» (МБОУ СШ № 31)</w:t>
      </w:r>
    </w:p>
    <w:p w:rsidR="002C2E51" w:rsidRPr="00B863E4" w:rsidRDefault="002C2E51" w:rsidP="002C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660092, Россия, Красноярский край, город Красноярск, ул. Шевченко, дом 38</w:t>
      </w:r>
    </w:p>
    <w:p w:rsidR="002C2E51" w:rsidRPr="00B863E4" w:rsidRDefault="002C2E51" w:rsidP="002C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 (391) 266-97-38          </w:t>
      </w:r>
      <w:r w:rsidRPr="00B86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6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86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_31@</w:t>
      </w:r>
      <w:r w:rsidRPr="00B86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6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2C2E51" w:rsidRPr="00B863E4" w:rsidRDefault="002C2E51" w:rsidP="002C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53636301  ОГРН 1022402059767</w:t>
      </w:r>
    </w:p>
    <w:p w:rsidR="002C2E51" w:rsidRPr="00B863E4" w:rsidRDefault="002C2E51" w:rsidP="002C2E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 w:rsidRPr="00B86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ИНН\КПП 2462022764\246201001</w:t>
      </w:r>
    </w:p>
    <w:p w:rsidR="00634631" w:rsidRDefault="00634631" w:rsidP="002C2E5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1A11" w:rsidRDefault="009F1A11" w:rsidP="009F1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1A11" w:rsidRDefault="009F1A11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31498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:rsidR="00D31498" w:rsidRDefault="00FC33F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498">
        <w:rPr>
          <w:rFonts w:ascii="Times New Roman" w:hAnsi="Times New Roman" w:cs="Times New Roman"/>
          <w:sz w:val="28"/>
          <w:szCs w:val="28"/>
        </w:rPr>
        <w:t xml:space="preserve">ыявленных в ходе независимой оценки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02EC" w:rsidRPr="00B602EC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7139DB" w:rsidRPr="00B602EC">
        <w:rPr>
          <w:rFonts w:ascii="Times New Roman" w:hAnsi="Times New Roman" w:cs="Times New Roman"/>
          <w:sz w:val="28"/>
          <w:szCs w:val="28"/>
        </w:rPr>
        <w:t>муниципальн</w:t>
      </w:r>
      <w:r w:rsidR="00D31498">
        <w:rPr>
          <w:rFonts w:ascii="Times New Roman" w:hAnsi="Times New Roman" w:cs="Times New Roman"/>
          <w:sz w:val="28"/>
          <w:szCs w:val="28"/>
        </w:rPr>
        <w:t xml:space="preserve">ого  </w:t>
      </w:r>
      <w:r w:rsidR="00422EEA">
        <w:rPr>
          <w:rFonts w:ascii="Times New Roman" w:hAnsi="Times New Roman" w:cs="Times New Roman"/>
          <w:sz w:val="28"/>
          <w:szCs w:val="28"/>
          <w:u w:val="single"/>
        </w:rPr>
        <w:t>бюджетного общеобразовательного учреждения «Средняя школа № 31»</w:t>
      </w:r>
    </w:p>
    <w:p w:rsidR="007104D9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22EEA">
        <w:rPr>
          <w:rFonts w:ascii="Times New Roman" w:hAnsi="Times New Roman" w:cs="Times New Roman"/>
          <w:sz w:val="28"/>
          <w:szCs w:val="28"/>
          <w:u w:val="single"/>
        </w:rPr>
        <w:t xml:space="preserve">2023-2024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C17FEB" w:rsidRPr="00B602EC">
        <w:rPr>
          <w:rFonts w:ascii="Times New Roman" w:hAnsi="Times New Roman" w:cs="Times New Roman"/>
          <w:sz w:val="28"/>
          <w:szCs w:val="28"/>
        </w:rPr>
        <w:t>.</w:t>
      </w:r>
    </w:p>
    <w:p w:rsidR="00D31498" w:rsidRPr="00B602EC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5"/>
        <w:gridCol w:w="3769"/>
        <w:gridCol w:w="1546"/>
        <w:gridCol w:w="2183"/>
        <w:gridCol w:w="2722"/>
        <w:gridCol w:w="1744"/>
      </w:tblGrid>
      <w:tr w:rsidR="00D521B1" w:rsidRPr="00D521B1" w:rsidTr="00B608F1">
        <w:tc>
          <w:tcPr>
            <w:tcW w:w="3105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 w:rsidRPr="00D521B1">
              <w:rPr>
                <w:rFonts w:ascii="Times New Roman" w:hAnsi="Times New Roman" w:cs="Times New Roman"/>
              </w:rPr>
              <w:t>Недостатки</w:t>
            </w:r>
            <w:r>
              <w:rPr>
                <w:rFonts w:ascii="Times New Roman" w:hAnsi="Times New Roman" w:cs="Times New Roman"/>
              </w:rPr>
              <w:t>, выявленные в ходе независимой оценки качества условий осуществления образовательной деятельности</w:t>
            </w:r>
            <w:r w:rsidRPr="00D52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9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46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183" w:type="dxa"/>
            <w:vMerge w:val="restart"/>
          </w:tcPr>
          <w:p w:rsid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4466" w:type="dxa"/>
            <w:gridSpan w:val="2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ходе реализации</w:t>
            </w:r>
          </w:p>
        </w:tc>
      </w:tr>
      <w:tr w:rsidR="00D521B1" w:rsidRPr="00D521B1" w:rsidTr="00B608F1">
        <w:tc>
          <w:tcPr>
            <w:tcW w:w="3105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44" w:type="dxa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D521B1" w:rsidRPr="00D521B1" w:rsidTr="00BA36EE">
        <w:tc>
          <w:tcPr>
            <w:tcW w:w="15069" w:type="dxa"/>
            <w:gridSpan w:val="6"/>
          </w:tcPr>
          <w:p w:rsidR="00D521B1" w:rsidRPr="00D521B1" w:rsidRDefault="00B93958" w:rsidP="00D521B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</w:tr>
      <w:tr w:rsidR="00D31498" w:rsidRPr="00D521B1" w:rsidTr="00B608F1">
        <w:tc>
          <w:tcPr>
            <w:tcW w:w="3105" w:type="dxa"/>
          </w:tcPr>
          <w:p w:rsidR="00D31498" w:rsidRPr="00D521B1" w:rsidRDefault="009107AB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стенда с локальными нормативными актами, предусмотренными частью 2 ст. 30 ФЗ «Об образовании в Российской Федерации» (от 29.12.2012.№ 273-ФЗ)</w:t>
            </w:r>
          </w:p>
        </w:tc>
        <w:tc>
          <w:tcPr>
            <w:tcW w:w="3769" w:type="dxa"/>
          </w:tcPr>
          <w:p w:rsidR="009107AB" w:rsidRPr="00D521B1" w:rsidRDefault="009107AB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стенд с документами (в виде копий): локальные нормативные акты, предусмотренные частью 2 ст. 30 ФЗ «Об образовании в Российской Федерации» (от 29.12.2012.№ 273-ФЗ)</w:t>
            </w:r>
            <w:r w:rsidR="00A27F9C">
              <w:rPr>
                <w:rFonts w:ascii="Times New Roman" w:hAnsi="Times New Roman" w:cs="Times New Roman"/>
              </w:rPr>
              <w:t xml:space="preserve"> (по основным вопросам организации и осуществления образовательной деятельности)</w:t>
            </w:r>
          </w:p>
        </w:tc>
        <w:tc>
          <w:tcPr>
            <w:tcW w:w="1546" w:type="dxa"/>
          </w:tcPr>
          <w:p w:rsidR="00D31498" w:rsidRPr="00D521B1" w:rsidRDefault="00B608F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</w:p>
        </w:tc>
        <w:tc>
          <w:tcPr>
            <w:tcW w:w="2183" w:type="dxa"/>
          </w:tcPr>
          <w:p w:rsidR="00D31498" w:rsidRPr="00D521B1" w:rsidRDefault="00B608F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заместитель директора по АХЧ</w:t>
            </w:r>
          </w:p>
        </w:tc>
        <w:tc>
          <w:tcPr>
            <w:tcW w:w="2722" w:type="dxa"/>
          </w:tcPr>
          <w:p w:rsidR="00A27F9C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правила приёма обучающихся, </w:t>
            </w:r>
          </w:p>
          <w:p w:rsidR="00A27F9C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режим занятий обучающихся, </w:t>
            </w:r>
          </w:p>
          <w:p w:rsidR="00D31498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формы, периодичность и порядок текущего контроля успеваемости и промежуточной аттестации обучающихся,</w:t>
            </w:r>
          </w:p>
          <w:p w:rsidR="00A27F9C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и основания перевода,отчисления и восстановления обучающихся;</w:t>
            </w:r>
          </w:p>
          <w:p w:rsidR="00A27F9C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порядок оформления возникновения, приостановления и прекращения отношений между образовательной организацией и </w:t>
            </w:r>
            <w:r>
              <w:rPr>
                <w:rFonts w:ascii="Times New Roman" w:hAnsi="Times New Roman" w:cs="Times New Roman"/>
              </w:rPr>
              <w:lastRenderedPageBreak/>
              <w:t>обучающимися и (или) их родителями (законными представителями) несовершеннолетних обучающихся);</w:t>
            </w:r>
          </w:p>
          <w:p w:rsidR="00A27F9C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внутреннего распорядка обучающихся;</w:t>
            </w:r>
          </w:p>
          <w:p w:rsidR="00A27F9C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внутреннего трудового распорядка;</w:t>
            </w:r>
          </w:p>
          <w:p w:rsidR="00A27F9C" w:rsidRPr="00D521B1" w:rsidRDefault="00A27F9C" w:rsidP="00A2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коллективный договор</w:t>
            </w:r>
          </w:p>
        </w:tc>
        <w:tc>
          <w:tcPr>
            <w:tcW w:w="1744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98" w:rsidRPr="00D521B1" w:rsidTr="00B608F1">
        <w:tc>
          <w:tcPr>
            <w:tcW w:w="3105" w:type="dxa"/>
          </w:tcPr>
          <w:p w:rsidR="00D31498" w:rsidRPr="00D521B1" w:rsidRDefault="009107AB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 сайте информации с локальными нормативными актами, предусмотренными частью 2 ст. 30 ФЗ «Об образовании в Российской Федерации» (от 29.12.2012.№ 273-ФЗ)</w:t>
            </w:r>
          </w:p>
        </w:tc>
        <w:tc>
          <w:tcPr>
            <w:tcW w:w="3769" w:type="dxa"/>
          </w:tcPr>
          <w:p w:rsidR="00D31498" w:rsidRPr="00D521B1" w:rsidRDefault="009107AB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новом сайте школы информацию с локальными нормативными актами, предусмотренными частью 2 ст. 30 ФЗ «Об образовании в Российской Федерации» (от 29.12.2012.№ 273-ФЗ) в форме электронного документа, подписанного простой электронной подписью</w:t>
            </w:r>
          </w:p>
        </w:tc>
        <w:tc>
          <w:tcPr>
            <w:tcW w:w="1546" w:type="dxa"/>
          </w:tcPr>
          <w:p w:rsidR="00D31498" w:rsidRPr="00D521B1" w:rsidRDefault="00586722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</w:p>
        </w:tc>
        <w:tc>
          <w:tcPr>
            <w:tcW w:w="2183" w:type="dxa"/>
          </w:tcPr>
          <w:p w:rsidR="00D31498" w:rsidRPr="00D521B1" w:rsidRDefault="00B608F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отв. за сайт школы</w:t>
            </w:r>
          </w:p>
        </w:tc>
        <w:tc>
          <w:tcPr>
            <w:tcW w:w="2722" w:type="dxa"/>
          </w:tcPr>
          <w:p w:rsidR="00D31498" w:rsidRDefault="000E7B5B" w:rsidP="000E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о численности обучающихся по реализуемым образовательным программам В том числе  о численности обучающихся за счёт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приёме на обучение за счёт средств физических и (или) юридических лиц (в том числе с выделением численности обучающихся, являющихся иностранными гражданами по каждой образовательной программе)</w:t>
            </w:r>
          </w:p>
          <w:p w:rsidR="000E7B5B" w:rsidRPr="00D521B1" w:rsidRDefault="000E7B5B" w:rsidP="000E7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B5B" w:rsidRPr="00D521B1" w:rsidTr="00B608F1">
        <w:tc>
          <w:tcPr>
            <w:tcW w:w="3105" w:type="dxa"/>
          </w:tcPr>
          <w:p w:rsidR="000E7B5B" w:rsidRPr="00D521B1" w:rsidRDefault="000E7B5B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на сайте информации о дистанционных способах обратной связи и </w:t>
            </w:r>
            <w:r>
              <w:rPr>
                <w:rFonts w:ascii="Times New Roman" w:hAnsi="Times New Roman" w:cs="Times New Roman"/>
              </w:rPr>
              <w:lastRenderedPageBreak/>
              <w:t>взаимодействия с получателями услуг и их функционирование</w:t>
            </w:r>
          </w:p>
        </w:tc>
        <w:tc>
          <w:tcPr>
            <w:tcW w:w="3769" w:type="dxa"/>
          </w:tcPr>
          <w:p w:rsidR="000E7B5B" w:rsidRPr="00D521B1" w:rsidRDefault="000E7B5B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Разместить на сайте школы раздел «Часто задаваемые вопросы», в котором предусмотрена обратная </w:t>
            </w:r>
            <w:r>
              <w:rPr>
                <w:rFonts w:ascii="Times New Roman" w:hAnsi="Times New Roman" w:cs="Times New Roman"/>
              </w:rPr>
              <w:lastRenderedPageBreak/>
              <w:t>связь с получателями услуг (наличие анкеты для опроса граждан или гиперссылки на неё)</w:t>
            </w:r>
          </w:p>
        </w:tc>
        <w:tc>
          <w:tcPr>
            <w:tcW w:w="1546" w:type="dxa"/>
          </w:tcPr>
          <w:p w:rsidR="000E7B5B" w:rsidRPr="00D521B1" w:rsidRDefault="00F659C1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квартал 2024</w:t>
            </w:r>
          </w:p>
        </w:tc>
        <w:tc>
          <w:tcPr>
            <w:tcW w:w="2183" w:type="dxa"/>
          </w:tcPr>
          <w:p w:rsidR="000E7B5B" w:rsidRPr="00D521B1" w:rsidRDefault="00F659C1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отв. за сайт</w:t>
            </w:r>
          </w:p>
        </w:tc>
        <w:tc>
          <w:tcPr>
            <w:tcW w:w="2722" w:type="dxa"/>
          </w:tcPr>
          <w:p w:rsidR="00AD2913" w:rsidRPr="00D521B1" w:rsidRDefault="000E7B5B" w:rsidP="000E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материально-техническое обеспечение и оснащённость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образовательного процесса</w:t>
            </w:r>
            <w:r w:rsidR="00F659C1">
              <w:rPr>
                <w:rFonts w:ascii="Times New Roman" w:hAnsi="Times New Roman" w:cs="Times New Roman"/>
              </w:rPr>
              <w:t xml:space="preserve">: </w:t>
            </w:r>
            <w:r w:rsidR="00AD2913">
              <w:rPr>
                <w:rFonts w:ascii="Times New Roman" w:hAnsi="Times New Roman" w:cs="Times New Roman"/>
              </w:rPr>
              <w:t>анкета для опроса граждан или гиперссылка на неё</w:t>
            </w:r>
            <w:r w:rsidR="00F659C1">
              <w:rPr>
                <w:rFonts w:ascii="Times New Roman" w:hAnsi="Times New Roman" w:cs="Times New Roman"/>
              </w:rPr>
              <w:t xml:space="preserve"> для обратной связи</w:t>
            </w:r>
          </w:p>
        </w:tc>
        <w:tc>
          <w:tcPr>
            <w:tcW w:w="1744" w:type="dxa"/>
          </w:tcPr>
          <w:p w:rsidR="000E7B5B" w:rsidRPr="00D521B1" w:rsidRDefault="000E7B5B" w:rsidP="000E7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CE7DF0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Комфортность предоставления услуг</w:t>
            </w:r>
          </w:p>
        </w:tc>
      </w:tr>
      <w:tr w:rsidR="00D521B1" w:rsidRPr="00D521B1" w:rsidTr="00B608F1">
        <w:tc>
          <w:tcPr>
            <w:tcW w:w="3105" w:type="dxa"/>
          </w:tcPr>
          <w:p w:rsidR="00D521B1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3769" w:type="dxa"/>
          </w:tcPr>
          <w:p w:rsidR="00D521B1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</w:tcPr>
          <w:p w:rsidR="00D521B1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3" w:type="dxa"/>
          </w:tcPr>
          <w:p w:rsidR="00D521B1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2" w:type="dxa"/>
          </w:tcPr>
          <w:p w:rsidR="00D521B1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4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A914E5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Доступность услуг для инвалидов.</w:t>
            </w:r>
          </w:p>
        </w:tc>
      </w:tr>
      <w:tr w:rsidR="000E7B5B" w:rsidRPr="00D521B1" w:rsidTr="00B608F1">
        <w:tc>
          <w:tcPr>
            <w:tcW w:w="3105" w:type="dxa"/>
          </w:tcPr>
          <w:p w:rsidR="000E7B5B" w:rsidRPr="00D521B1" w:rsidRDefault="000E7B5B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 сайте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769" w:type="dxa"/>
          </w:tcPr>
          <w:p w:rsidR="000E7B5B" w:rsidRPr="00D521B1" w:rsidRDefault="000E7B5B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сайте школы раздел «Часто задаваемые вопросы», в котором предусмотрена обратная связь с получателями услуг (наличие анкеты для опроса граждан или гиперссылки на неё)</w:t>
            </w:r>
          </w:p>
        </w:tc>
        <w:tc>
          <w:tcPr>
            <w:tcW w:w="1546" w:type="dxa"/>
          </w:tcPr>
          <w:p w:rsidR="000E7B5B" w:rsidRPr="00D521B1" w:rsidRDefault="00663858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</w:p>
        </w:tc>
        <w:tc>
          <w:tcPr>
            <w:tcW w:w="2183" w:type="dxa"/>
          </w:tcPr>
          <w:p w:rsidR="000E7B5B" w:rsidRPr="00D521B1" w:rsidRDefault="00663858" w:rsidP="000E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отв. за сайт</w:t>
            </w:r>
          </w:p>
        </w:tc>
        <w:tc>
          <w:tcPr>
            <w:tcW w:w="2722" w:type="dxa"/>
          </w:tcPr>
          <w:p w:rsidR="000E7B5B" w:rsidRDefault="000E7B5B" w:rsidP="000E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0E7B5B" w:rsidRDefault="000E7B5B" w:rsidP="000E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-информация о дистанционных способах обратной связи и взаимодействие с получателями услуг и их функционирование</w:t>
            </w:r>
            <w:r w:rsidR="00AD2913">
              <w:rPr>
                <w:rFonts w:ascii="Times New Roman" w:hAnsi="Times New Roman" w:cs="Times New Roman"/>
              </w:rPr>
              <w:t>;</w:t>
            </w:r>
          </w:p>
          <w:p w:rsidR="00AD2913" w:rsidRPr="00D521B1" w:rsidRDefault="00AD2913" w:rsidP="000E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анкета для опроса граждан или гиперссылки на неё;</w:t>
            </w:r>
          </w:p>
        </w:tc>
        <w:tc>
          <w:tcPr>
            <w:tcW w:w="1744" w:type="dxa"/>
          </w:tcPr>
          <w:p w:rsidR="000E7B5B" w:rsidRPr="00D521B1" w:rsidRDefault="000E7B5B" w:rsidP="000E7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B608F1">
        <w:tc>
          <w:tcPr>
            <w:tcW w:w="3105" w:type="dxa"/>
          </w:tcPr>
          <w:p w:rsidR="00D521B1" w:rsidRPr="00D521B1" w:rsidRDefault="000B6220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Дефициты по оборудованию территории, предназначенной для инвалидов</w:t>
            </w:r>
          </w:p>
        </w:tc>
        <w:tc>
          <w:tcPr>
            <w:tcW w:w="3769" w:type="dxa"/>
          </w:tcPr>
          <w:p w:rsidR="00D521B1" w:rsidRPr="00D521B1" w:rsidRDefault="000B6220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Оборудовать территорию, прилегающую к образовательной организации,и её помещения с учето</w:t>
            </w:r>
            <w:r w:rsidR="00A27F9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доступности для инвалидов</w:t>
            </w:r>
          </w:p>
        </w:tc>
        <w:tc>
          <w:tcPr>
            <w:tcW w:w="1546" w:type="dxa"/>
          </w:tcPr>
          <w:p w:rsidR="00D521B1" w:rsidRPr="00D521B1" w:rsidRDefault="0066385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2183" w:type="dxa"/>
          </w:tcPr>
          <w:p w:rsidR="00D521B1" w:rsidRPr="00D521B1" w:rsidRDefault="00663858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722" w:type="dxa"/>
          </w:tcPr>
          <w:p w:rsidR="000506E4" w:rsidRDefault="000506E4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финансирования:</w:t>
            </w:r>
          </w:p>
          <w:p w:rsidR="00D521B1" w:rsidRDefault="00AD2913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выделить стоянку для размещения автотранспортных средств инвалидов;</w:t>
            </w:r>
          </w:p>
          <w:p w:rsidR="00AD2913" w:rsidRDefault="00AD2913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оборудовать территорию пандусами/подъёмными платформами;</w:t>
            </w:r>
          </w:p>
          <w:p w:rsidR="00AD2913" w:rsidRDefault="00AD2913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506E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борудовать адаптированные лифты,  поручни, расширенные дверные проёмы;</w:t>
            </w:r>
          </w:p>
          <w:p w:rsidR="00AD2913" w:rsidRDefault="00AD2913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оборудовать сменными креслами-колясками;</w:t>
            </w:r>
          </w:p>
          <w:p w:rsidR="00AD2913" w:rsidRDefault="00AD2913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A4190">
              <w:rPr>
                <w:rFonts w:ascii="Times New Roman" w:hAnsi="Times New Roman" w:cs="Times New Roman"/>
              </w:rPr>
              <w:t>специально оборудованное санитарно-гигиеническое помещение в организации;</w:t>
            </w:r>
          </w:p>
          <w:p w:rsidR="001A4190" w:rsidRDefault="001A4190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506E4">
              <w:rPr>
                <w:rFonts w:ascii="Times New Roman" w:hAnsi="Times New Roman" w:cs="Times New Roman"/>
              </w:rPr>
              <w:t xml:space="preserve">заключить договор со специализированной организацией о </w:t>
            </w:r>
            <w:r>
              <w:rPr>
                <w:rFonts w:ascii="Times New Roman" w:hAnsi="Times New Roman" w:cs="Times New Roman"/>
              </w:rPr>
              <w:t>предоставлени</w:t>
            </w:r>
            <w:r w:rsidR="000506E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инвалидам по слуху (слуху и зрению) услуг сурдопереводчика (тифлосурдопереводчика);</w:t>
            </w:r>
          </w:p>
          <w:p w:rsidR="001A4190" w:rsidRPr="00D521B1" w:rsidRDefault="001A4190" w:rsidP="00AD2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помощь по сопровождению инвалидов в помещении</w:t>
            </w:r>
          </w:p>
        </w:tc>
        <w:tc>
          <w:tcPr>
            <w:tcW w:w="1744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BD55D0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Доброжелательность и вежливость работников организации</w:t>
            </w:r>
          </w:p>
        </w:tc>
      </w:tr>
      <w:tr w:rsidR="00D521B1" w:rsidRPr="00D521B1" w:rsidTr="00B608F1">
        <w:tc>
          <w:tcPr>
            <w:tcW w:w="3105" w:type="dxa"/>
          </w:tcPr>
          <w:p w:rsidR="00D521B1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37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832EDB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</w:tr>
      <w:tr w:rsidR="00B93958" w:rsidRPr="00D521B1" w:rsidTr="00B608F1">
        <w:tc>
          <w:tcPr>
            <w:tcW w:w="3105" w:type="dxa"/>
          </w:tcPr>
          <w:p w:rsidR="00B93958" w:rsidRPr="00D521B1" w:rsidRDefault="00955B69" w:rsidP="00574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376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9DB" w:rsidRDefault="007139DB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55B69" w:rsidRDefault="00955B69" w:rsidP="00955B69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Сухомлин Оксана Николаевна,</w:t>
      </w:r>
    </w:p>
    <w:p w:rsidR="00955B69" w:rsidRPr="00D521B1" w:rsidRDefault="00955B69" w:rsidP="00955B69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8-908-218-01-79</w:t>
      </w:r>
      <w:bookmarkStart w:id="0" w:name="_GoBack"/>
      <w:bookmarkEnd w:id="0"/>
    </w:p>
    <w:sectPr w:rsidR="00955B69" w:rsidRPr="00D521B1" w:rsidSect="00634631">
      <w:pgSz w:w="16838" w:h="11906" w:orient="landscape"/>
      <w:pgMar w:top="79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8B4"/>
    <w:multiLevelType w:val="hybridMultilevel"/>
    <w:tmpl w:val="7194B4CE"/>
    <w:lvl w:ilvl="0" w:tplc="ECF616EA">
      <w:start w:val="4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6321F41"/>
    <w:multiLevelType w:val="hybridMultilevel"/>
    <w:tmpl w:val="61405C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EF7108A"/>
    <w:multiLevelType w:val="hybridMultilevel"/>
    <w:tmpl w:val="22986AF2"/>
    <w:lvl w:ilvl="0" w:tplc="6FBA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22688"/>
    <w:multiLevelType w:val="hybridMultilevel"/>
    <w:tmpl w:val="F0A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09FE"/>
    <w:multiLevelType w:val="hybridMultilevel"/>
    <w:tmpl w:val="15B62B0C"/>
    <w:lvl w:ilvl="0" w:tplc="B7D27DA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EA075F0"/>
    <w:multiLevelType w:val="hybridMultilevel"/>
    <w:tmpl w:val="9372FAAE"/>
    <w:lvl w:ilvl="0" w:tplc="9C54ADB0">
      <w:start w:val="1"/>
      <w:numFmt w:val="decimal"/>
      <w:lvlText w:val="%1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65E20">
      <w:numFmt w:val="bullet"/>
      <w:lvlText w:val="•"/>
      <w:lvlJc w:val="left"/>
      <w:pPr>
        <w:ind w:left="1066" w:hanging="696"/>
      </w:pPr>
      <w:rPr>
        <w:rFonts w:hint="default"/>
        <w:lang w:val="ru-RU" w:eastAsia="en-US" w:bidi="ar-SA"/>
      </w:rPr>
    </w:lvl>
    <w:lvl w:ilvl="2" w:tplc="5CBACF28">
      <w:numFmt w:val="bullet"/>
      <w:lvlText w:val="•"/>
      <w:lvlJc w:val="left"/>
      <w:pPr>
        <w:ind w:left="2012" w:hanging="696"/>
      </w:pPr>
      <w:rPr>
        <w:rFonts w:hint="default"/>
        <w:lang w:val="ru-RU" w:eastAsia="en-US" w:bidi="ar-SA"/>
      </w:rPr>
    </w:lvl>
    <w:lvl w:ilvl="3" w:tplc="E1CCF3EA">
      <w:numFmt w:val="bullet"/>
      <w:lvlText w:val="•"/>
      <w:lvlJc w:val="left"/>
      <w:pPr>
        <w:ind w:left="2958" w:hanging="696"/>
      </w:pPr>
      <w:rPr>
        <w:rFonts w:hint="default"/>
        <w:lang w:val="ru-RU" w:eastAsia="en-US" w:bidi="ar-SA"/>
      </w:rPr>
    </w:lvl>
    <w:lvl w:ilvl="4" w:tplc="F656F70E">
      <w:numFmt w:val="bullet"/>
      <w:lvlText w:val="•"/>
      <w:lvlJc w:val="left"/>
      <w:pPr>
        <w:ind w:left="3904" w:hanging="696"/>
      </w:pPr>
      <w:rPr>
        <w:rFonts w:hint="default"/>
        <w:lang w:val="ru-RU" w:eastAsia="en-US" w:bidi="ar-SA"/>
      </w:rPr>
    </w:lvl>
    <w:lvl w:ilvl="5" w:tplc="7C3C88F0">
      <w:numFmt w:val="bullet"/>
      <w:lvlText w:val="•"/>
      <w:lvlJc w:val="left"/>
      <w:pPr>
        <w:ind w:left="4850" w:hanging="696"/>
      </w:pPr>
      <w:rPr>
        <w:rFonts w:hint="default"/>
        <w:lang w:val="ru-RU" w:eastAsia="en-US" w:bidi="ar-SA"/>
      </w:rPr>
    </w:lvl>
    <w:lvl w:ilvl="6" w:tplc="ECC6EFB2">
      <w:numFmt w:val="bullet"/>
      <w:lvlText w:val="•"/>
      <w:lvlJc w:val="left"/>
      <w:pPr>
        <w:ind w:left="5796" w:hanging="696"/>
      </w:pPr>
      <w:rPr>
        <w:rFonts w:hint="default"/>
        <w:lang w:val="ru-RU" w:eastAsia="en-US" w:bidi="ar-SA"/>
      </w:rPr>
    </w:lvl>
    <w:lvl w:ilvl="7" w:tplc="25662B72">
      <w:numFmt w:val="bullet"/>
      <w:lvlText w:val="•"/>
      <w:lvlJc w:val="left"/>
      <w:pPr>
        <w:ind w:left="6742" w:hanging="696"/>
      </w:pPr>
      <w:rPr>
        <w:rFonts w:hint="default"/>
        <w:lang w:val="ru-RU" w:eastAsia="en-US" w:bidi="ar-SA"/>
      </w:rPr>
    </w:lvl>
    <w:lvl w:ilvl="8" w:tplc="135AC908">
      <w:numFmt w:val="bullet"/>
      <w:lvlText w:val="•"/>
      <w:lvlJc w:val="left"/>
      <w:pPr>
        <w:ind w:left="7688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5163913"/>
    <w:multiLevelType w:val="hybridMultilevel"/>
    <w:tmpl w:val="88A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117D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9E0288A"/>
    <w:multiLevelType w:val="hybridMultilevel"/>
    <w:tmpl w:val="D84422A4"/>
    <w:lvl w:ilvl="0" w:tplc="45D4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911C31"/>
    <w:multiLevelType w:val="hybridMultilevel"/>
    <w:tmpl w:val="6616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1099F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631D205C"/>
    <w:multiLevelType w:val="hybridMultilevel"/>
    <w:tmpl w:val="D7487A16"/>
    <w:lvl w:ilvl="0" w:tplc="B706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C61778"/>
    <w:multiLevelType w:val="hybridMultilevel"/>
    <w:tmpl w:val="F228B016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88B62CD"/>
    <w:multiLevelType w:val="hybridMultilevel"/>
    <w:tmpl w:val="D8E66FFC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B4E64B0"/>
    <w:multiLevelType w:val="hybridMultilevel"/>
    <w:tmpl w:val="138AE796"/>
    <w:lvl w:ilvl="0" w:tplc="1B7CAB52">
      <w:start w:val="7"/>
      <w:numFmt w:val="decimal"/>
      <w:lvlText w:val="%1."/>
      <w:lvlJc w:val="left"/>
      <w:pPr>
        <w:ind w:left="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6CBF3009"/>
    <w:multiLevelType w:val="hybridMultilevel"/>
    <w:tmpl w:val="F56CCA6E"/>
    <w:lvl w:ilvl="0" w:tplc="824C01A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0884F3A"/>
    <w:multiLevelType w:val="hybridMultilevel"/>
    <w:tmpl w:val="6840B7CC"/>
    <w:lvl w:ilvl="0" w:tplc="D5A82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8C5764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8CA42FA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15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6"/>
  </w:num>
  <w:num w:numId="16">
    <w:abstractNumId w:val="3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11A"/>
    <w:rsid w:val="00004137"/>
    <w:rsid w:val="000251E4"/>
    <w:rsid w:val="00035D53"/>
    <w:rsid w:val="000365A4"/>
    <w:rsid w:val="000506E4"/>
    <w:rsid w:val="00080EE6"/>
    <w:rsid w:val="000907A1"/>
    <w:rsid w:val="000B6220"/>
    <w:rsid w:val="000C21D6"/>
    <w:rsid w:val="000D77C5"/>
    <w:rsid w:val="000E7B5B"/>
    <w:rsid w:val="000F49B7"/>
    <w:rsid w:val="00144634"/>
    <w:rsid w:val="001724A6"/>
    <w:rsid w:val="00180DC3"/>
    <w:rsid w:val="00197B40"/>
    <w:rsid w:val="001A2F3D"/>
    <w:rsid w:val="001A4190"/>
    <w:rsid w:val="001C7D6B"/>
    <w:rsid w:val="00224237"/>
    <w:rsid w:val="002C2E51"/>
    <w:rsid w:val="002C79E3"/>
    <w:rsid w:val="002C79F0"/>
    <w:rsid w:val="003618F6"/>
    <w:rsid w:val="00362840"/>
    <w:rsid w:val="00367603"/>
    <w:rsid w:val="003826C4"/>
    <w:rsid w:val="003C64DF"/>
    <w:rsid w:val="003D5212"/>
    <w:rsid w:val="00413679"/>
    <w:rsid w:val="00422EEA"/>
    <w:rsid w:val="00426246"/>
    <w:rsid w:val="00436085"/>
    <w:rsid w:val="00442A6E"/>
    <w:rsid w:val="004A6E16"/>
    <w:rsid w:val="004C3AD7"/>
    <w:rsid w:val="004D6921"/>
    <w:rsid w:val="004E11E3"/>
    <w:rsid w:val="00506B3C"/>
    <w:rsid w:val="005265D7"/>
    <w:rsid w:val="00531C7C"/>
    <w:rsid w:val="005347C8"/>
    <w:rsid w:val="00542CA6"/>
    <w:rsid w:val="00554A21"/>
    <w:rsid w:val="00564848"/>
    <w:rsid w:val="005831B2"/>
    <w:rsid w:val="00586722"/>
    <w:rsid w:val="00592005"/>
    <w:rsid w:val="005D1467"/>
    <w:rsid w:val="005E5D60"/>
    <w:rsid w:val="005E6919"/>
    <w:rsid w:val="00601A80"/>
    <w:rsid w:val="00612AD0"/>
    <w:rsid w:val="00614CFC"/>
    <w:rsid w:val="006200AA"/>
    <w:rsid w:val="006228D5"/>
    <w:rsid w:val="00634631"/>
    <w:rsid w:val="00663858"/>
    <w:rsid w:val="00674B51"/>
    <w:rsid w:val="006978DF"/>
    <w:rsid w:val="006A0AD2"/>
    <w:rsid w:val="006A12DA"/>
    <w:rsid w:val="006B4C0E"/>
    <w:rsid w:val="007104D9"/>
    <w:rsid w:val="007139DB"/>
    <w:rsid w:val="00716896"/>
    <w:rsid w:val="00730D04"/>
    <w:rsid w:val="0074041D"/>
    <w:rsid w:val="00765904"/>
    <w:rsid w:val="00766152"/>
    <w:rsid w:val="0077141A"/>
    <w:rsid w:val="0079759F"/>
    <w:rsid w:val="007A28E9"/>
    <w:rsid w:val="0080006D"/>
    <w:rsid w:val="00801365"/>
    <w:rsid w:val="00813A53"/>
    <w:rsid w:val="008B38AA"/>
    <w:rsid w:val="008F716D"/>
    <w:rsid w:val="009107AB"/>
    <w:rsid w:val="00955B69"/>
    <w:rsid w:val="0097095C"/>
    <w:rsid w:val="00991F01"/>
    <w:rsid w:val="009B011A"/>
    <w:rsid w:val="009B07D9"/>
    <w:rsid w:val="009D01D6"/>
    <w:rsid w:val="009D23EB"/>
    <w:rsid w:val="009F1A11"/>
    <w:rsid w:val="009F5D65"/>
    <w:rsid w:val="00A002E7"/>
    <w:rsid w:val="00A11AE9"/>
    <w:rsid w:val="00A12E43"/>
    <w:rsid w:val="00A27F9C"/>
    <w:rsid w:val="00A3184E"/>
    <w:rsid w:val="00A4097C"/>
    <w:rsid w:val="00A4483C"/>
    <w:rsid w:val="00A75B48"/>
    <w:rsid w:val="00AD2913"/>
    <w:rsid w:val="00B41109"/>
    <w:rsid w:val="00B602EC"/>
    <w:rsid w:val="00B608F1"/>
    <w:rsid w:val="00B74453"/>
    <w:rsid w:val="00B91599"/>
    <w:rsid w:val="00B93958"/>
    <w:rsid w:val="00BD6072"/>
    <w:rsid w:val="00C17FEB"/>
    <w:rsid w:val="00C60802"/>
    <w:rsid w:val="00D03C42"/>
    <w:rsid w:val="00D238B3"/>
    <w:rsid w:val="00D31498"/>
    <w:rsid w:val="00D521B1"/>
    <w:rsid w:val="00D75ECE"/>
    <w:rsid w:val="00D76236"/>
    <w:rsid w:val="00DC0ABF"/>
    <w:rsid w:val="00DD5F91"/>
    <w:rsid w:val="00DE3C16"/>
    <w:rsid w:val="00E04A04"/>
    <w:rsid w:val="00E347D2"/>
    <w:rsid w:val="00E47BA1"/>
    <w:rsid w:val="00E85CD4"/>
    <w:rsid w:val="00EC333A"/>
    <w:rsid w:val="00F557B5"/>
    <w:rsid w:val="00F55CB6"/>
    <w:rsid w:val="00F659C1"/>
    <w:rsid w:val="00F7671A"/>
    <w:rsid w:val="00F94383"/>
    <w:rsid w:val="00FC33F8"/>
    <w:rsid w:val="00FF214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ABE2"/>
  <w15:docId w15:val="{D3E744DA-0B0E-4806-96BC-D3F719F2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1269-312D-445E-8807-0946348D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2</cp:lastModifiedBy>
  <cp:revision>16</cp:revision>
  <cp:lastPrinted>2016-09-20T02:24:00Z</cp:lastPrinted>
  <dcterms:created xsi:type="dcterms:W3CDTF">2023-10-31T02:24:00Z</dcterms:created>
  <dcterms:modified xsi:type="dcterms:W3CDTF">2023-12-01T05:07:00Z</dcterms:modified>
</cp:coreProperties>
</file>